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7777777" w:rsidR="00BA0A54" w:rsidRPr="00850591" w:rsidRDefault="00FD1658">
      <w:pPr>
        <w:pStyle w:val="Standard"/>
        <w:jc w:val="center"/>
        <w:rPr>
          <w:b/>
          <w:sz w:val="36"/>
          <w:szCs w:val="36"/>
          <w:lang w:val="en-GB"/>
        </w:rPr>
      </w:pPr>
      <w:r w:rsidRPr="00850591">
        <w:rPr>
          <w:b/>
          <w:sz w:val="36"/>
          <w:szCs w:val="36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21F3E0B6" w14:textId="77777777" w:rsidR="00BF6411" w:rsidRPr="00EA495A" w:rsidRDefault="00BF6411" w:rsidP="00BF6411">
      <w:pPr>
        <w:jc w:val="both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 xml:space="preserve">Members of the Council     </w:t>
      </w:r>
    </w:p>
    <w:p w14:paraId="240077DE" w14:textId="746A8737" w:rsidR="00BF6411" w:rsidRPr="00EA495A" w:rsidRDefault="00BF6411" w:rsidP="00BF6411">
      <w:pPr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 xml:space="preserve">You are summoned to attend a meeting of Aldborough &amp; Thurgarton Parish Council which will take place at the Community Centre, Aldborough on </w:t>
      </w:r>
    </w:p>
    <w:p w14:paraId="410339A5" w14:textId="2DC362EA" w:rsidR="00BF6411" w:rsidRPr="00EA495A" w:rsidRDefault="00BF6411" w:rsidP="00BF6411">
      <w:pPr>
        <w:jc w:val="center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>Monday</w:t>
      </w:r>
      <w:r w:rsidR="00850591">
        <w:rPr>
          <w:rFonts w:ascii="Arial" w:hAnsi="Arial" w:cs="Arial"/>
          <w:b/>
          <w:sz w:val="22"/>
          <w:szCs w:val="22"/>
        </w:rPr>
        <w:t xml:space="preserve"> </w:t>
      </w:r>
      <w:r w:rsidRPr="00EA495A">
        <w:rPr>
          <w:rFonts w:ascii="Arial" w:hAnsi="Arial" w:cs="Arial"/>
          <w:b/>
          <w:sz w:val="22"/>
          <w:szCs w:val="22"/>
        </w:rPr>
        <w:t>1st July 2019 at 7pm</w:t>
      </w:r>
    </w:p>
    <w:p w14:paraId="33C7390C" w14:textId="77777777" w:rsidR="00BF6411" w:rsidRPr="00EA495A" w:rsidRDefault="00BF6411" w:rsidP="00BF6411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S. H. Hayden</w:t>
      </w:r>
    </w:p>
    <w:p w14:paraId="7CE44D7C" w14:textId="49F80FDD" w:rsidR="00BF6411" w:rsidRPr="00EA495A" w:rsidRDefault="00BF6411" w:rsidP="00BF6411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Locum Clerk of the Parish Council</w:t>
      </w:r>
    </w:p>
    <w:p w14:paraId="5D7D7CDD" w14:textId="1C4F7354" w:rsidR="00BF6411" w:rsidRPr="00EA495A" w:rsidRDefault="00BF6411" w:rsidP="00BF6411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June 2019</w:t>
      </w:r>
    </w:p>
    <w:p w14:paraId="482EBCAB" w14:textId="6574A1EF" w:rsidR="001B07BF" w:rsidRPr="00EA495A" w:rsidRDefault="00BF6411" w:rsidP="00850591">
      <w:pPr>
        <w:widowControl/>
        <w:jc w:val="center"/>
        <w:textAlignment w:val="auto"/>
        <w:rPr>
          <w:rFonts w:ascii="Arial" w:hAnsi="Arial" w:cs="Arial"/>
          <w:sz w:val="22"/>
          <w:szCs w:val="22"/>
          <w:lang w:val="en-US" w:eastAsia="zh-CN"/>
        </w:rPr>
      </w:pPr>
      <w:r w:rsidRPr="00EA495A">
        <w:rPr>
          <w:rFonts w:ascii="Arial" w:hAnsi="Arial" w:cs="Arial"/>
          <w:b/>
          <w:sz w:val="22"/>
          <w:szCs w:val="22"/>
          <w:lang w:eastAsia="zh-CN"/>
        </w:rPr>
        <w:t>A</w:t>
      </w:r>
      <w:r w:rsidR="001B07BF" w:rsidRPr="00EA495A">
        <w:rPr>
          <w:rFonts w:ascii="Arial" w:hAnsi="Arial" w:cs="Arial"/>
          <w:b/>
          <w:sz w:val="22"/>
          <w:szCs w:val="22"/>
          <w:lang w:eastAsia="zh-CN"/>
        </w:rPr>
        <w:t>GENDA</w:t>
      </w:r>
    </w:p>
    <w:p w14:paraId="4408C224" w14:textId="77777777" w:rsidR="001B07BF" w:rsidRPr="00EA495A" w:rsidRDefault="001B07BF" w:rsidP="001B07BF">
      <w:pPr>
        <w:widowControl/>
        <w:jc w:val="center"/>
        <w:textAlignment w:val="auto"/>
        <w:rPr>
          <w:rFonts w:ascii="Arial" w:hAnsi="Arial" w:cs="Arial"/>
          <w:sz w:val="22"/>
          <w:szCs w:val="22"/>
          <w:lang w:eastAsia="zh-CN"/>
        </w:rPr>
      </w:pPr>
    </w:p>
    <w:p w14:paraId="1F0CBDA4" w14:textId="29C252A9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consider and accept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apologies for absence</w:t>
      </w:r>
    </w:p>
    <w:p w14:paraId="46D3F8E5" w14:textId="7BDF0DA0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any declarations of interest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and any dispensations of disclosable pecuniary interests</w:t>
      </w:r>
    </w:p>
    <w:p w14:paraId="4D004B7F" w14:textId="1B4672B5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approve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minutes of the meeting held on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9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th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May 2019</w:t>
      </w:r>
    </w:p>
    <w:p w14:paraId="1F5D2CF7" w14:textId="250F264E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Matters arising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from those Minutes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not covered in this agenda</w:t>
      </w:r>
    </w:p>
    <w:p w14:paraId="5492D3CD" w14:textId="580A953A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any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report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s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from 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the County and District Councillors</w:t>
      </w:r>
    </w:p>
    <w:p w14:paraId="41E7B736" w14:textId="3C7ABD44" w:rsidR="00C277E9" w:rsidRPr="00EA495A" w:rsidRDefault="00C277E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6.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</w:rPr>
        <w:t xml:space="preserve">Public questions, comments or representations </w:t>
      </w:r>
    </w:p>
    <w:p w14:paraId="716C66E9" w14:textId="057E40FA" w:rsidR="00C277E9" w:rsidRDefault="00C277E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EA495A">
        <w:rPr>
          <w:rFonts w:ascii="Arial" w:hAnsi="Arial" w:cs="Arial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</w:p>
    <w:p w14:paraId="578F79BB" w14:textId="77777777" w:rsidR="004918A9" w:rsidRPr="00EA495A" w:rsidRDefault="004918A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312A8286" w14:textId="77777777" w:rsidR="00C277E9" w:rsidRPr="00EA495A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iCs/>
          <w:sz w:val="22"/>
          <w:szCs w:val="22"/>
        </w:rPr>
        <w:t>7.</w:t>
      </w:r>
      <w:r w:rsidRPr="00EA495A">
        <w:rPr>
          <w:rFonts w:ascii="Arial" w:hAnsi="Arial" w:cs="Arial"/>
          <w:iCs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  <w:u w:val="single"/>
        </w:rPr>
        <w:t>Planning</w:t>
      </w:r>
    </w:p>
    <w:p w14:paraId="46DE139D" w14:textId="0D01E9E8" w:rsidR="00C277E9" w:rsidRPr="00EA495A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7.1</w:t>
      </w:r>
      <w:r w:rsidRPr="00EA495A">
        <w:rPr>
          <w:rFonts w:ascii="Arial" w:hAnsi="Arial" w:cs="Arial"/>
          <w:sz w:val="22"/>
          <w:szCs w:val="22"/>
        </w:rPr>
        <w:tab/>
        <w:t xml:space="preserve">To discuss and make observations on any applications received after the date of this Agenda </w:t>
      </w:r>
    </w:p>
    <w:p w14:paraId="50A34C12" w14:textId="77DBA6AC" w:rsidR="00C277E9" w:rsidRPr="00EA495A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7.2</w:t>
      </w:r>
      <w:r w:rsidRPr="00EA495A">
        <w:rPr>
          <w:rFonts w:ascii="Arial" w:hAnsi="Arial" w:cs="Arial"/>
          <w:sz w:val="22"/>
          <w:szCs w:val="22"/>
        </w:rPr>
        <w:tab/>
        <w:t xml:space="preserve">Update on other applications: </w:t>
      </w:r>
    </w:p>
    <w:p w14:paraId="2DD5621C" w14:textId="3E951A87" w:rsidR="00C277E9" w:rsidRPr="00F0019B" w:rsidRDefault="00F0019B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PF/19/0652 The Old Surgery, Thwaite Road, Aldborough - Extension</w:t>
      </w:r>
    </w:p>
    <w:p w14:paraId="1FD431AC" w14:textId="43BA0E2F" w:rsidR="001B07BF" w:rsidRPr="00EA495A" w:rsidRDefault="001B07BF" w:rsidP="004918A9">
      <w:pPr>
        <w:widowControl/>
        <w:shd w:val="clear" w:color="auto" w:fill="FFFFFF"/>
        <w:tabs>
          <w:tab w:val="num" w:pos="567"/>
        </w:tabs>
        <w:suppressAutoHyphens w:val="0"/>
        <w:ind w:left="360"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2A8250ED" w14:textId="5C2312DC" w:rsidR="001B07BF" w:rsidRPr="00EA495A" w:rsidRDefault="00C277E9" w:rsidP="004918A9">
      <w:pPr>
        <w:widowControl/>
        <w:shd w:val="clear" w:color="auto" w:fill="FFFFFF"/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8.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>Finance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 xml:space="preserve"> and Regulatory</w:t>
      </w:r>
    </w:p>
    <w:p w14:paraId="4B66EE40" w14:textId="51182A8F" w:rsidR="00C277E9" w:rsidRPr="00EA495A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8.1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</w:rPr>
        <w:t>To approve list of payments</w:t>
      </w:r>
      <w:r w:rsidR="008E56B7">
        <w:rPr>
          <w:rFonts w:ascii="Arial" w:hAnsi="Arial" w:cs="Arial"/>
          <w:sz w:val="22"/>
          <w:szCs w:val="22"/>
        </w:rPr>
        <w:t xml:space="preserve"> (noting new councillor training payment)</w:t>
      </w:r>
      <w:bookmarkStart w:id="0" w:name="_GoBack"/>
      <w:bookmarkEnd w:id="0"/>
      <w:r w:rsidRPr="00EA495A">
        <w:rPr>
          <w:rFonts w:ascii="Arial" w:hAnsi="Arial" w:cs="Arial"/>
          <w:sz w:val="22"/>
          <w:szCs w:val="22"/>
        </w:rPr>
        <w:t xml:space="preserve"> and receive actuals against budget, balance sheet and bank reconciliation</w:t>
      </w:r>
    </w:p>
    <w:p w14:paraId="5125CE66" w14:textId="47BBB42B" w:rsidR="00EC0725" w:rsidRPr="00EA495A" w:rsidRDefault="00EC0725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8.2</w:t>
      </w:r>
      <w:r w:rsidRPr="00EA495A">
        <w:rPr>
          <w:rFonts w:ascii="Arial" w:hAnsi="Arial" w:cs="Arial"/>
          <w:sz w:val="22"/>
          <w:szCs w:val="22"/>
        </w:rPr>
        <w:tab/>
        <w:t>To confirm appointment of Locum Clerk as permanent on the same salary terms, approving number of hours to be worked, adopting NALC template Contract of Employment</w:t>
      </w:r>
    </w:p>
    <w:p w14:paraId="2C6EF184" w14:textId="4DD26F1D" w:rsidR="00EC0725" w:rsidRPr="00EA495A" w:rsidRDefault="00EC0725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8.3</w:t>
      </w:r>
      <w:r w:rsidRPr="00EA495A">
        <w:rPr>
          <w:rFonts w:ascii="Arial" w:hAnsi="Arial" w:cs="Arial"/>
          <w:sz w:val="22"/>
          <w:szCs w:val="22"/>
        </w:rPr>
        <w:tab/>
        <w:t>To discuss and approve new signatory</w:t>
      </w:r>
      <w:r w:rsidR="004918A9">
        <w:rPr>
          <w:rFonts w:ascii="Arial" w:hAnsi="Arial" w:cs="Arial"/>
          <w:sz w:val="22"/>
          <w:szCs w:val="22"/>
        </w:rPr>
        <w:t>/signatories</w:t>
      </w:r>
      <w:r w:rsidRPr="00EA495A">
        <w:rPr>
          <w:rFonts w:ascii="Arial" w:hAnsi="Arial" w:cs="Arial"/>
          <w:sz w:val="22"/>
          <w:szCs w:val="22"/>
        </w:rPr>
        <w:t xml:space="preserve"> for Bank</w:t>
      </w:r>
      <w:r w:rsidR="00F0019B">
        <w:rPr>
          <w:rFonts w:ascii="Arial" w:hAnsi="Arial" w:cs="Arial"/>
          <w:sz w:val="22"/>
          <w:szCs w:val="22"/>
        </w:rPr>
        <w:t xml:space="preserve"> and if necessary, amendment of Financial Regulation 6.4</w:t>
      </w:r>
    </w:p>
    <w:p w14:paraId="7229C1DA" w14:textId="7011B090" w:rsidR="00C277E9" w:rsidRPr="00EA495A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8.</w:t>
      </w:r>
      <w:r w:rsidR="00EC0725" w:rsidRPr="00EA495A">
        <w:rPr>
          <w:rFonts w:ascii="Arial" w:hAnsi="Arial" w:cs="Arial"/>
          <w:sz w:val="22"/>
          <w:szCs w:val="22"/>
        </w:rPr>
        <w:t>4</w:t>
      </w:r>
      <w:r w:rsidRPr="00EA495A">
        <w:rPr>
          <w:rFonts w:ascii="Arial" w:hAnsi="Arial" w:cs="Arial"/>
          <w:sz w:val="22"/>
          <w:szCs w:val="22"/>
        </w:rPr>
        <w:tab/>
        <w:t>To discuss and approv</w:t>
      </w:r>
      <w:r w:rsidR="00EC0725" w:rsidRPr="00EA495A">
        <w:rPr>
          <w:rFonts w:ascii="Arial" w:hAnsi="Arial" w:cs="Arial"/>
          <w:sz w:val="22"/>
          <w:szCs w:val="22"/>
        </w:rPr>
        <w:t xml:space="preserve">e </w:t>
      </w:r>
      <w:r w:rsidRPr="00EA495A">
        <w:rPr>
          <w:rFonts w:ascii="Arial" w:hAnsi="Arial" w:cs="Arial"/>
          <w:sz w:val="22"/>
          <w:szCs w:val="22"/>
        </w:rPr>
        <w:t>draft Planning Policy</w:t>
      </w:r>
      <w:r w:rsidR="00EC0725" w:rsidRPr="00EA495A">
        <w:rPr>
          <w:rFonts w:ascii="Arial" w:hAnsi="Arial" w:cs="Arial"/>
          <w:sz w:val="22"/>
          <w:szCs w:val="22"/>
        </w:rPr>
        <w:t xml:space="preserve"> for the Parish Council</w:t>
      </w:r>
    </w:p>
    <w:p w14:paraId="71AF687D" w14:textId="33BA102E" w:rsidR="00EC0725" w:rsidRPr="00EA495A" w:rsidRDefault="00EC0725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40B906D" w14:textId="34CB8BBD" w:rsidR="00EC0725" w:rsidRPr="00EA495A" w:rsidRDefault="00EC0725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9.</w:t>
      </w:r>
      <w:r w:rsidRPr="00EA495A">
        <w:rPr>
          <w:rFonts w:ascii="Arial" w:hAnsi="Arial" w:cs="Arial"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  <w:u w:val="single"/>
        </w:rPr>
        <w:t>The Green</w:t>
      </w:r>
    </w:p>
    <w:p w14:paraId="7FBCB191" w14:textId="073E1D65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9.1</w:t>
      </w:r>
      <w:r w:rsidRPr="00EA495A">
        <w:rPr>
          <w:rFonts w:ascii="Arial" w:hAnsi="Arial" w:cs="Arial"/>
          <w:sz w:val="22"/>
          <w:szCs w:val="22"/>
        </w:rPr>
        <w:tab/>
        <w:t>To discuss and agreed any action necessary following inspection of the play area and RoSPA play equipment inspection</w:t>
      </w:r>
      <w:r w:rsidRPr="00EA495A">
        <w:rPr>
          <w:rFonts w:ascii="Arial" w:hAnsi="Arial" w:cs="Arial"/>
          <w:sz w:val="22"/>
          <w:szCs w:val="22"/>
        </w:rPr>
        <w:tab/>
      </w:r>
    </w:p>
    <w:p w14:paraId="3F30EAEF" w14:textId="74FA562C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9.2</w:t>
      </w:r>
      <w:r w:rsidRPr="00EA495A">
        <w:rPr>
          <w:rFonts w:ascii="Arial" w:hAnsi="Arial" w:cs="Arial"/>
          <w:sz w:val="22"/>
          <w:szCs w:val="22"/>
        </w:rPr>
        <w:tab/>
        <w:t>To discuss and approve request by Nature Group to place logs and plant trees near the Pond</w:t>
      </w:r>
    </w:p>
    <w:p w14:paraId="1C7A2EF8" w14:textId="2C470890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9.3</w:t>
      </w:r>
      <w:r w:rsidRPr="00EA495A">
        <w:rPr>
          <w:rFonts w:ascii="Arial" w:hAnsi="Arial" w:cs="Arial"/>
          <w:sz w:val="22"/>
          <w:szCs w:val="22"/>
        </w:rPr>
        <w:tab/>
        <w:t>To discuss and agree purchase of a new bin and update on parking signs</w:t>
      </w:r>
    </w:p>
    <w:p w14:paraId="3E0B642A" w14:textId="6D457E43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9.4</w:t>
      </w:r>
      <w:r w:rsidRPr="00EA495A">
        <w:rPr>
          <w:rFonts w:ascii="Arial" w:hAnsi="Arial" w:cs="Arial"/>
          <w:sz w:val="22"/>
          <w:szCs w:val="22"/>
        </w:rPr>
        <w:tab/>
        <w:t>To receive update re: work to water supply following Anglian Water Improvement and confirm share of payment with Cricket Club</w:t>
      </w:r>
    </w:p>
    <w:p w14:paraId="1E09B44C" w14:textId="3736605A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9.5</w:t>
      </w:r>
      <w:r w:rsidRPr="00EA495A">
        <w:rPr>
          <w:rFonts w:ascii="Arial" w:hAnsi="Arial" w:cs="Arial"/>
          <w:sz w:val="22"/>
          <w:szCs w:val="22"/>
        </w:rPr>
        <w:tab/>
        <w:t>To receive any reply from NNDC solicitor re: bus shelter, parking and easement.</w:t>
      </w:r>
    </w:p>
    <w:p w14:paraId="6EADF554" w14:textId="7CE1A224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9.6</w:t>
      </w:r>
      <w:r w:rsidRPr="00EA495A">
        <w:rPr>
          <w:rFonts w:ascii="Arial" w:hAnsi="Arial" w:cs="Arial"/>
          <w:sz w:val="22"/>
          <w:szCs w:val="22"/>
        </w:rPr>
        <w:tab/>
        <w:t>To consider any comments following consultation re draft Management Policy, agree and make any necessary amendments and approve</w:t>
      </w:r>
    </w:p>
    <w:p w14:paraId="7A761E02" w14:textId="206A3195" w:rsidR="00EC0725" w:rsidRPr="00EA495A" w:rsidRDefault="00EC0725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4FCE88A" w14:textId="284F31F5" w:rsidR="00EC0725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10.</w:t>
      </w:r>
      <w:r w:rsidRPr="00EA495A">
        <w:rPr>
          <w:rFonts w:ascii="Arial" w:hAnsi="Arial" w:cs="Arial"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  <w:u w:val="single"/>
        </w:rPr>
        <w:t>Community Centre</w:t>
      </w:r>
    </w:p>
    <w:p w14:paraId="013C4D4A" w14:textId="571713BE" w:rsid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ab/>
        <w:t>To receive</w:t>
      </w:r>
      <w:r w:rsidR="004918A9">
        <w:rPr>
          <w:rFonts w:ascii="Arial" w:hAnsi="Arial" w:cs="Arial"/>
          <w:sz w:val="22"/>
          <w:szCs w:val="22"/>
        </w:rPr>
        <w:t xml:space="preserve"> and discuss</w:t>
      </w:r>
      <w:r w:rsidR="00DA4D19">
        <w:rPr>
          <w:rFonts w:ascii="Arial" w:hAnsi="Arial" w:cs="Arial"/>
          <w:sz w:val="22"/>
          <w:szCs w:val="22"/>
        </w:rPr>
        <w:t xml:space="preserve"> any</w:t>
      </w:r>
      <w:r w:rsidRPr="00EA495A">
        <w:rPr>
          <w:rFonts w:ascii="Arial" w:hAnsi="Arial" w:cs="Arial"/>
          <w:sz w:val="22"/>
          <w:szCs w:val="22"/>
        </w:rPr>
        <w:t xml:space="preserve"> report on Community Centre matters</w:t>
      </w:r>
    </w:p>
    <w:p w14:paraId="1DE9C535" w14:textId="5FD50FC1" w:rsidR="009E2FB4" w:rsidRPr="00EA495A" w:rsidRDefault="009E2FB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To receive any update on Village Sign</w:t>
      </w:r>
      <w:r w:rsidR="00DA4D19">
        <w:rPr>
          <w:rFonts w:ascii="Arial" w:hAnsi="Arial" w:cs="Arial"/>
          <w:sz w:val="22"/>
          <w:szCs w:val="22"/>
        </w:rPr>
        <w:t xml:space="preserve"> and consider and agree increase in earmarked reserves for the sign</w:t>
      </w:r>
    </w:p>
    <w:p w14:paraId="5F422A24" w14:textId="08762FB8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9E2FB4">
        <w:rPr>
          <w:rFonts w:ascii="Arial" w:hAnsi="Arial" w:cs="Arial"/>
          <w:sz w:val="22"/>
          <w:szCs w:val="22"/>
        </w:rPr>
        <w:t>2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To deal with any correspondence</w:t>
      </w:r>
    </w:p>
    <w:p w14:paraId="35B821EC" w14:textId="676909CF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9E2FB4">
        <w:rPr>
          <w:rFonts w:ascii="Arial" w:hAnsi="Arial" w:cs="Arial"/>
          <w:sz w:val="22"/>
          <w:szCs w:val="22"/>
        </w:rPr>
        <w:t>3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Matters for information only or next Agenda</w:t>
      </w:r>
    </w:p>
    <w:p w14:paraId="28B816B2" w14:textId="19DF3E63" w:rsidR="001B07BF" w:rsidRPr="00A7322E" w:rsidRDefault="00EA495A" w:rsidP="004918A9">
      <w:pPr>
        <w:tabs>
          <w:tab w:val="left" w:pos="2552"/>
        </w:tabs>
        <w:ind w:left="567" w:hanging="567"/>
        <w:jc w:val="both"/>
        <w:rPr>
          <w:rFonts w:ascii="Freestyle Script" w:hAnsi="Freestyle Script" w:cs="Arial"/>
          <w:sz w:val="56"/>
          <w:szCs w:val="56"/>
          <w:lang w:eastAsia="zh-CN"/>
        </w:rPr>
      </w:pPr>
      <w:r w:rsidRPr="00EA495A">
        <w:rPr>
          <w:rFonts w:ascii="Arial" w:hAnsi="Arial" w:cs="Arial"/>
          <w:sz w:val="22"/>
          <w:szCs w:val="22"/>
        </w:rPr>
        <w:t>The next meeting will be on Monday 2</w:t>
      </w:r>
      <w:r w:rsidRPr="00EA495A">
        <w:rPr>
          <w:rFonts w:ascii="Arial" w:hAnsi="Arial" w:cs="Arial"/>
          <w:sz w:val="22"/>
          <w:szCs w:val="22"/>
          <w:vertAlign w:val="superscript"/>
        </w:rPr>
        <w:t>nd</w:t>
      </w:r>
      <w:r w:rsidRPr="00EA495A">
        <w:rPr>
          <w:rFonts w:ascii="Arial" w:hAnsi="Arial" w:cs="Arial"/>
          <w:sz w:val="22"/>
          <w:szCs w:val="22"/>
        </w:rPr>
        <w:t xml:space="preserve"> September 2019</w:t>
      </w:r>
    </w:p>
    <w:sectPr w:rsidR="001B07BF" w:rsidRPr="00A7322E" w:rsidSect="00A4281A">
      <w:footerReference w:type="default" r:id="rId7"/>
      <w:pgSz w:w="12240" w:h="15840"/>
      <w:pgMar w:top="851" w:right="1183" w:bottom="1418" w:left="1276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54CC" w14:textId="77777777" w:rsidR="00074609" w:rsidRDefault="00074609" w:rsidP="00BA0A54">
      <w:r>
        <w:separator/>
      </w:r>
    </w:p>
  </w:endnote>
  <w:endnote w:type="continuationSeparator" w:id="0">
    <w:p w14:paraId="4C2CB2A5" w14:textId="77777777" w:rsidR="00074609" w:rsidRDefault="00074609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1FAD" w14:textId="77777777" w:rsidR="00BA0A54" w:rsidRPr="00850591" w:rsidRDefault="00BA0A54">
    <w:pPr>
      <w:pStyle w:val="Footer"/>
      <w:jc w:val="center"/>
      <w:rPr>
        <w:sz w:val="20"/>
        <w:szCs w:val="20"/>
      </w:rPr>
    </w:pPr>
    <w:r w:rsidRPr="00850591">
      <w:rPr>
        <w:rFonts w:ascii="Arial" w:hAnsi="Arial" w:cs="Arial"/>
        <w:sz w:val="20"/>
        <w:szCs w:val="20"/>
      </w:rPr>
      <w:t>ALDBOROUGH and THURGARTON PARISH COUNCIL</w:t>
    </w:r>
  </w:p>
  <w:p w14:paraId="11F079F6" w14:textId="788CDAC6" w:rsidR="00850591" w:rsidRPr="00850591" w:rsidRDefault="0085059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Locum Clerk: Mrs. S. Hayden, 53 Cromer Road, Lower Gresham, Norwich, NR11 8RB</w:t>
    </w:r>
  </w:p>
  <w:p w14:paraId="0167544D" w14:textId="5C397B3C" w:rsidR="00BA0A54" w:rsidRPr="00850591" w:rsidRDefault="00850591">
    <w:pPr>
      <w:pStyle w:val="Footer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>T</w:t>
    </w:r>
    <w:r w:rsidR="00BA0A54" w:rsidRPr="00850591">
      <w:rPr>
        <w:rFonts w:ascii="Arial" w:hAnsi="Arial" w:cs="Arial"/>
        <w:sz w:val="20"/>
        <w:szCs w:val="20"/>
      </w:rPr>
      <w:t xml:space="preserve">el 01263 </w:t>
    </w:r>
    <w:r>
      <w:rPr>
        <w:rFonts w:ascii="Arial" w:hAnsi="Arial" w:cs="Arial"/>
        <w:sz w:val="20"/>
        <w:szCs w:val="20"/>
      </w:rPr>
      <w:t>570223</w:t>
    </w:r>
    <w:r w:rsidR="00BA0A54" w:rsidRPr="00850591">
      <w:rPr>
        <w:rFonts w:ascii="Arial" w:hAnsi="Arial" w:cs="Arial"/>
        <w:sz w:val="20"/>
        <w:szCs w:val="20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FCDB" w14:textId="77777777" w:rsidR="00074609" w:rsidRDefault="00074609" w:rsidP="00BA0A54">
      <w:r w:rsidRPr="00BA0A54">
        <w:rPr>
          <w:color w:val="000000"/>
        </w:rPr>
        <w:separator/>
      </w:r>
    </w:p>
  </w:footnote>
  <w:footnote w:type="continuationSeparator" w:id="0">
    <w:p w14:paraId="0D6031AA" w14:textId="77777777" w:rsidR="00074609" w:rsidRDefault="00074609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74609"/>
    <w:rsid w:val="00082DB8"/>
    <w:rsid w:val="000E40B5"/>
    <w:rsid w:val="001030E1"/>
    <w:rsid w:val="001453DD"/>
    <w:rsid w:val="001718E5"/>
    <w:rsid w:val="001B07BF"/>
    <w:rsid w:val="001F0E00"/>
    <w:rsid w:val="0026007E"/>
    <w:rsid w:val="002627BA"/>
    <w:rsid w:val="00272651"/>
    <w:rsid w:val="002733AB"/>
    <w:rsid w:val="002970BA"/>
    <w:rsid w:val="00300926"/>
    <w:rsid w:val="003264FD"/>
    <w:rsid w:val="0036225B"/>
    <w:rsid w:val="003927F4"/>
    <w:rsid w:val="003C4DAF"/>
    <w:rsid w:val="003E3CA9"/>
    <w:rsid w:val="00437D1B"/>
    <w:rsid w:val="00462394"/>
    <w:rsid w:val="0049098B"/>
    <w:rsid w:val="004918A9"/>
    <w:rsid w:val="004C4A21"/>
    <w:rsid w:val="004D1CCC"/>
    <w:rsid w:val="004D2474"/>
    <w:rsid w:val="00500EAF"/>
    <w:rsid w:val="00505B9F"/>
    <w:rsid w:val="005670F9"/>
    <w:rsid w:val="005712DC"/>
    <w:rsid w:val="00573660"/>
    <w:rsid w:val="005757BF"/>
    <w:rsid w:val="00577E51"/>
    <w:rsid w:val="00582224"/>
    <w:rsid w:val="005968EC"/>
    <w:rsid w:val="005B42B1"/>
    <w:rsid w:val="005D31B0"/>
    <w:rsid w:val="0060287C"/>
    <w:rsid w:val="006252C6"/>
    <w:rsid w:val="00643A6C"/>
    <w:rsid w:val="00667649"/>
    <w:rsid w:val="0078460E"/>
    <w:rsid w:val="007949AC"/>
    <w:rsid w:val="00850591"/>
    <w:rsid w:val="00854631"/>
    <w:rsid w:val="0086325A"/>
    <w:rsid w:val="008B79FB"/>
    <w:rsid w:val="008E5655"/>
    <w:rsid w:val="008E56B7"/>
    <w:rsid w:val="0091668A"/>
    <w:rsid w:val="00992857"/>
    <w:rsid w:val="009A7A85"/>
    <w:rsid w:val="009D44F6"/>
    <w:rsid w:val="009E2FB4"/>
    <w:rsid w:val="009E696C"/>
    <w:rsid w:val="00A11089"/>
    <w:rsid w:val="00A3592E"/>
    <w:rsid w:val="00A4281A"/>
    <w:rsid w:val="00A7322E"/>
    <w:rsid w:val="00B03843"/>
    <w:rsid w:val="00B46A29"/>
    <w:rsid w:val="00B86C53"/>
    <w:rsid w:val="00B93C38"/>
    <w:rsid w:val="00BA0A54"/>
    <w:rsid w:val="00BB257C"/>
    <w:rsid w:val="00BC4080"/>
    <w:rsid w:val="00BC6733"/>
    <w:rsid w:val="00BF5F47"/>
    <w:rsid w:val="00BF6411"/>
    <w:rsid w:val="00C277E9"/>
    <w:rsid w:val="00C54D12"/>
    <w:rsid w:val="00C75716"/>
    <w:rsid w:val="00C75AF5"/>
    <w:rsid w:val="00CB407A"/>
    <w:rsid w:val="00D02432"/>
    <w:rsid w:val="00D30531"/>
    <w:rsid w:val="00D57564"/>
    <w:rsid w:val="00D87852"/>
    <w:rsid w:val="00D964D7"/>
    <w:rsid w:val="00DA4D19"/>
    <w:rsid w:val="00DC019B"/>
    <w:rsid w:val="00DC63C9"/>
    <w:rsid w:val="00DD71C5"/>
    <w:rsid w:val="00E35514"/>
    <w:rsid w:val="00E727B2"/>
    <w:rsid w:val="00E76648"/>
    <w:rsid w:val="00EA495A"/>
    <w:rsid w:val="00EC0725"/>
    <w:rsid w:val="00ED61BA"/>
    <w:rsid w:val="00EF55FA"/>
    <w:rsid w:val="00F0019B"/>
    <w:rsid w:val="00F76E75"/>
    <w:rsid w:val="00F85475"/>
    <w:rsid w:val="00F943AC"/>
    <w:rsid w:val="00FC5720"/>
    <w:rsid w:val="00FD1658"/>
    <w:rsid w:val="00FE78F4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Aldborough 2</cp:lastModifiedBy>
  <cp:revision>4</cp:revision>
  <cp:lastPrinted>2019-03-29T10:59:00Z</cp:lastPrinted>
  <dcterms:created xsi:type="dcterms:W3CDTF">2019-06-21T08:57:00Z</dcterms:created>
  <dcterms:modified xsi:type="dcterms:W3CDTF">2019-06-21T09:41:00Z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