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1C43" w:rsidRPr="009E407C" w:rsidRDefault="009E407C">
      <w:pPr>
        <w:rPr>
          <w:b/>
        </w:rPr>
      </w:pPr>
      <w:r w:rsidRPr="009E407C">
        <w:rPr>
          <w:b/>
        </w:rPr>
        <w:t>ALDBOROUGH AND THURGARTON PARISH COUNCIL</w:t>
      </w:r>
      <w:bookmarkStart w:id="0" w:name="_GoBack"/>
      <w:bookmarkEnd w:id="0"/>
    </w:p>
    <w:p w:rsidR="009E407C" w:rsidRPr="009E407C" w:rsidRDefault="009E407C">
      <w:pPr>
        <w:rPr>
          <w:b/>
        </w:rPr>
      </w:pPr>
      <w:r w:rsidRPr="009E407C">
        <w:rPr>
          <w:b/>
        </w:rPr>
        <w:t>2016 -2017 PAYMENTS OVER £100</w:t>
      </w:r>
    </w:p>
    <w:p w:rsidR="009E407C" w:rsidRDefault="009E407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4881"/>
        <w:gridCol w:w="3006"/>
      </w:tblGrid>
      <w:tr w:rsidR="009E407C" w:rsidTr="009E407C">
        <w:tc>
          <w:tcPr>
            <w:tcW w:w="1129" w:type="dxa"/>
          </w:tcPr>
          <w:p w:rsidR="009E407C" w:rsidRPr="009E407C" w:rsidRDefault="009E407C">
            <w:pPr>
              <w:rPr>
                <w:b/>
              </w:rPr>
            </w:pPr>
            <w:r w:rsidRPr="009E407C">
              <w:rPr>
                <w:b/>
              </w:rPr>
              <w:t>DATE</w:t>
            </w:r>
          </w:p>
        </w:tc>
        <w:tc>
          <w:tcPr>
            <w:tcW w:w="4881" w:type="dxa"/>
          </w:tcPr>
          <w:p w:rsidR="009E407C" w:rsidRPr="009E407C" w:rsidRDefault="009E407C">
            <w:pPr>
              <w:rPr>
                <w:b/>
              </w:rPr>
            </w:pPr>
            <w:r w:rsidRPr="009E407C">
              <w:rPr>
                <w:b/>
              </w:rPr>
              <w:t>SUMMARY</w:t>
            </w:r>
          </w:p>
        </w:tc>
        <w:tc>
          <w:tcPr>
            <w:tcW w:w="3006" w:type="dxa"/>
          </w:tcPr>
          <w:p w:rsidR="009E407C" w:rsidRPr="009E407C" w:rsidRDefault="009E407C">
            <w:pPr>
              <w:rPr>
                <w:b/>
              </w:rPr>
            </w:pPr>
            <w:r w:rsidRPr="009E407C">
              <w:rPr>
                <w:b/>
              </w:rPr>
              <w:t>AMOUNT £</w:t>
            </w:r>
          </w:p>
        </w:tc>
      </w:tr>
      <w:tr w:rsidR="009E407C" w:rsidTr="009E407C">
        <w:tc>
          <w:tcPr>
            <w:tcW w:w="1129" w:type="dxa"/>
          </w:tcPr>
          <w:p w:rsidR="009E407C" w:rsidRDefault="009E407C">
            <w:r>
              <w:t>16.05.16</w:t>
            </w:r>
          </w:p>
        </w:tc>
        <w:tc>
          <w:tcPr>
            <w:tcW w:w="4881" w:type="dxa"/>
          </w:tcPr>
          <w:p w:rsidR="009E407C" w:rsidRDefault="009E407C">
            <w:r>
              <w:t>NALC, annual subscription</w:t>
            </w:r>
          </w:p>
        </w:tc>
        <w:tc>
          <w:tcPr>
            <w:tcW w:w="3006" w:type="dxa"/>
          </w:tcPr>
          <w:p w:rsidR="009E407C" w:rsidRDefault="009E407C">
            <w:r>
              <w:t>136</w:t>
            </w:r>
          </w:p>
        </w:tc>
      </w:tr>
      <w:tr w:rsidR="009E407C" w:rsidTr="009E407C">
        <w:tc>
          <w:tcPr>
            <w:tcW w:w="1129" w:type="dxa"/>
          </w:tcPr>
          <w:p w:rsidR="009E407C" w:rsidRDefault="009E407C"/>
        </w:tc>
        <w:tc>
          <w:tcPr>
            <w:tcW w:w="4881" w:type="dxa"/>
          </w:tcPr>
          <w:p w:rsidR="009E407C" w:rsidRDefault="009E407C">
            <w:r>
              <w:t>AYLSHAM COMPUTERS, computer/scanner</w:t>
            </w:r>
          </w:p>
        </w:tc>
        <w:tc>
          <w:tcPr>
            <w:tcW w:w="3006" w:type="dxa"/>
          </w:tcPr>
          <w:p w:rsidR="009E407C" w:rsidRDefault="009E407C">
            <w:r>
              <w:t>356</w:t>
            </w:r>
          </w:p>
        </w:tc>
      </w:tr>
      <w:tr w:rsidR="009E407C" w:rsidTr="009E407C">
        <w:tc>
          <w:tcPr>
            <w:tcW w:w="1129" w:type="dxa"/>
          </w:tcPr>
          <w:p w:rsidR="009E407C" w:rsidRDefault="009E407C"/>
        </w:tc>
        <w:tc>
          <w:tcPr>
            <w:tcW w:w="4881" w:type="dxa"/>
          </w:tcPr>
          <w:p w:rsidR="009E407C" w:rsidRDefault="009E407C">
            <w:r>
              <w:t>CAME &amp; CO., insurance</w:t>
            </w:r>
          </w:p>
        </w:tc>
        <w:tc>
          <w:tcPr>
            <w:tcW w:w="3006" w:type="dxa"/>
          </w:tcPr>
          <w:p w:rsidR="009E407C" w:rsidRDefault="009E407C">
            <w:r>
              <w:t>461</w:t>
            </w:r>
          </w:p>
        </w:tc>
      </w:tr>
      <w:tr w:rsidR="009E407C" w:rsidTr="009E407C">
        <w:tc>
          <w:tcPr>
            <w:tcW w:w="1129" w:type="dxa"/>
          </w:tcPr>
          <w:p w:rsidR="009E407C" w:rsidRDefault="009E407C">
            <w:r>
              <w:t>09.11.16</w:t>
            </w:r>
          </w:p>
        </w:tc>
        <w:tc>
          <w:tcPr>
            <w:tcW w:w="4881" w:type="dxa"/>
          </w:tcPr>
          <w:p w:rsidR="009E407C" w:rsidRDefault="009E407C">
            <w:r>
              <w:t>EDGEFIELD NURSERIES, Christmas tree</w:t>
            </w:r>
          </w:p>
        </w:tc>
        <w:tc>
          <w:tcPr>
            <w:tcW w:w="3006" w:type="dxa"/>
          </w:tcPr>
          <w:p w:rsidR="009E407C" w:rsidRDefault="009E407C">
            <w:r>
              <w:t>150</w:t>
            </w:r>
          </w:p>
        </w:tc>
      </w:tr>
      <w:tr w:rsidR="009E407C" w:rsidTr="009E407C">
        <w:tc>
          <w:tcPr>
            <w:tcW w:w="1129" w:type="dxa"/>
          </w:tcPr>
          <w:p w:rsidR="009E407C" w:rsidRDefault="009E407C">
            <w:r>
              <w:t>11.01.17</w:t>
            </w:r>
          </w:p>
        </w:tc>
        <w:tc>
          <w:tcPr>
            <w:tcW w:w="4881" w:type="dxa"/>
          </w:tcPr>
          <w:p w:rsidR="009E407C" w:rsidRDefault="009E407C">
            <w:r>
              <w:t>GARDEN GUARDIAN, grounds maintenance</w:t>
            </w:r>
          </w:p>
        </w:tc>
        <w:tc>
          <w:tcPr>
            <w:tcW w:w="3006" w:type="dxa"/>
          </w:tcPr>
          <w:p w:rsidR="009E407C" w:rsidRDefault="009E407C">
            <w:r>
              <w:t>1734</w:t>
            </w:r>
          </w:p>
        </w:tc>
      </w:tr>
    </w:tbl>
    <w:p w:rsidR="009E407C" w:rsidRDefault="009E407C"/>
    <w:sectPr w:rsidR="009E40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07C"/>
    <w:rsid w:val="001C1C43"/>
    <w:rsid w:val="004D3690"/>
    <w:rsid w:val="009E4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01BD4E"/>
  <w15:chartTrackingRefBased/>
  <w15:docId w15:val="{3D7ACB23-5512-45EA-A012-EED00F3BE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4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Mills</dc:creator>
  <cp:keywords/>
  <dc:description/>
  <cp:lastModifiedBy>Mills</cp:lastModifiedBy>
  <cp:revision>1</cp:revision>
  <dcterms:created xsi:type="dcterms:W3CDTF">2017-09-25T08:58:00Z</dcterms:created>
  <dcterms:modified xsi:type="dcterms:W3CDTF">2017-09-25T09:09:00Z</dcterms:modified>
</cp:coreProperties>
</file>